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6907" w14:textId="1558398B" w:rsidR="00F977C7" w:rsidRPr="00F977C7" w:rsidRDefault="00F977C7" w:rsidP="00F977C7">
      <w:pPr>
        <w:jc w:val="center"/>
        <w:rPr>
          <w:rFonts w:ascii="Georgia" w:hAnsi="Georgia"/>
          <w:b/>
          <w:bCs/>
          <w:color w:val="000000"/>
        </w:rPr>
      </w:pPr>
      <w:r w:rsidRPr="00F977C7">
        <w:rPr>
          <w:rFonts w:ascii="Georgia" w:hAnsi="Georgia"/>
          <w:b/>
          <w:bCs/>
          <w:color w:val="000000"/>
        </w:rPr>
        <w:t>Ordinance No. 2023-</w:t>
      </w:r>
      <w:r w:rsidR="002C57B9">
        <w:rPr>
          <w:rFonts w:ascii="Georgia" w:hAnsi="Georgia"/>
          <w:b/>
          <w:bCs/>
          <w:color w:val="000000"/>
        </w:rPr>
        <w:t>8</w:t>
      </w:r>
    </w:p>
    <w:p w14:paraId="04FA3E08" w14:textId="77777777" w:rsidR="00F977C7" w:rsidRPr="00F977C7" w:rsidRDefault="00F977C7" w:rsidP="00F977C7">
      <w:pPr>
        <w:pStyle w:val="NormalWeb"/>
        <w:spacing w:before="0" w:beforeAutospacing="0" w:after="0" w:afterAutospacing="0"/>
        <w:rPr>
          <w:rFonts w:ascii="Georgia" w:hAnsi="Georgia"/>
          <w:color w:val="000000"/>
        </w:rPr>
      </w:pPr>
    </w:p>
    <w:p w14:paraId="2A329041" w14:textId="02A81354"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AN ORDINANCE AMENDING THE NON-UNIFORMED EMPLOYEES POLICY AND PROCEDURE MANUAL TO RECOGNIZE JUNETEENTH AS A CITY HOLIDAY; DECLARING AN EMERGENCY; AND FOR OTHER PURPOSES.</w:t>
      </w:r>
    </w:p>
    <w:p w14:paraId="4BC86343" w14:textId="77777777" w:rsidR="00F977C7" w:rsidRPr="00F977C7" w:rsidRDefault="00F977C7" w:rsidP="00F977C7">
      <w:pPr>
        <w:pStyle w:val="NormalWeb"/>
        <w:spacing w:before="0" w:beforeAutospacing="0" w:after="0" w:afterAutospacing="0"/>
        <w:rPr>
          <w:rFonts w:ascii="Georgia" w:hAnsi="Georgia"/>
          <w:color w:val="000000"/>
        </w:rPr>
      </w:pPr>
    </w:p>
    <w:p w14:paraId="70D4DC36" w14:textId="566F1908"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WHEREAS, Ordinance No. 02-11-03 C adopted by the Rockport City Council established policies and procedures for non-uniformed employees ("Personnel Manual"), which has subsequently been amended by Ordinance No. 2023-3.</w:t>
      </w:r>
    </w:p>
    <w:p w14:paraId="267B4774" w14:textId="77777777" w:rsidR="00F977C7" w:rsidRPr="00F977C7" w:rsidRDefault="00F977C7" w:rsidP="00F977C7">
      <w:pPr>
        <w:pStyle w:val="NormalWeb"/>
        <w:spacing w:before="0" w:beforeAutospacing="0" w:after="0" w:afterAutospacing="0"/>
        <w:rPr>
          <w:rFonts w:ascii="Georgia" w:hAnsi="Georgia"/>
          <w:color w:val="000000"/>
        </w:rPr>
      </w:pPr>
    </w:p>
    <w:p w14:paraId="3110F236" w14:textId="70B09888"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WHEREAS, in 2021, the Federal Government recognized June 19th ("Juneteenth") as a holiday commemorating the end of slavery in the United States in 1865; and</w:t>
      </w:r>
    </w:p>
    <w:p w14:paraId="23767042" w14:textId="77777777" w:rsidR="00F977C7" w:rsidRPr="00F977C7" w:rsidRDefault="00F977C7" w:rsidP="00F977C7">
      <w:pPr>
        <w:pStyle w:val="NormalWeb"/>
        <w:spacing w:before="0" w:beforeAutospacing="0" w:after="0" w:afterAutospacing="0"/>
        <w:rPr>
          <w:rFonts w:ascii="Georgia" w:hAnsi="Georgia"/>
          <w:color w:val="000000"/>
        </w:rPr>
      </w:pPr>
    </w:p>
    <w:p w14:paraId="7228DF5A" w14:textId="77777777"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WHEREAS, the City of Rockport wishes to observe Juneteenth as a City Holiday in recognition of African American history, culture and achievements.</w:t>
      </w:r>
    </w:p>
    <w:p w14:paraId="26007817" w14:textId="77777777" w:rsidR="00F977C7" w:rsidRPr="00F977C7" w:rsidRDefault="00F977C7" w:rsidP="00F977C7">
      <w:pPr>
        <w:pStyle w:val="NormalWeb"/>
        <w:spacing w:before="0" w:beforeAutospacing="0" w:after="0" w:afterAutospacing="0"/>
        <w:rPr>
          <w:rFonts w:ascii="Georgia" w:hAnsi="Georgia"/>
          <w:color w:val="000000"/>
        </w:rPr>
      </w:pPr>
    </w:p>
    <w:p w14:paraId="250D6274" w14:textId="77777777" w:rsidR="00F977C7" w:rsidRP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NOW THEREFORE, BE IT ORDAINED BY THE CITY COUNCIL OF THE CITY OF ROCKPORT, ARKANSAS:</w:t>
      </w:r>
    </w:p>
    <w:p w14:paraId="7F98A109" w14:textId="70121B62"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Section 1: that the Policies and Procedure Manual for Non-Uniformed Employees of the City of Rockport adopted pursuant to Ordinance NO. 02-11-03 C and amended Ordinance No. 2023-3 is hereby amended as follows</w:t>
      </w:r>
      <w:r>
        <w:rPr>
          <w:rFonts w:ascii="Georgia" w:hAnsi="Georgia"/>
          <w:color w:val="000000"/>
        </w:rPr>
        <w:t>:</w:t>
      </w:r>
    </w:p>
    <w:p w14:paraId="0D0AA83F" w14:textId="77777777" w:rsidR="00F977C7" w:rsidRPr="00F977C7" w:rsidRDefault="00F977C7" w:rsidP="00F977C7">
      <w:pPr>
        <w:pStyle w:val="NormalWeb"/>
        <w:spacing w:before="0" w:beforeAutospacing="0" w:after="0" w:afterAutospacing="0"/>
        <w:rPr>
          <w:rFonts w:ascii="Georgia" w:hAnsi="Georgia"/>
          <w:color w:val="000000"/>
        </w:rPr>
      </w:pPr>
    </w:p>
    <w:p w14:paraId="0561F72D" w14:textId="77777777" w:rsidR="00F977C7" w:rsidRP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Policy: General Employee Benefits, Holiday Compensation is hereby revised to add</w:t>
      </w:r>
    </w:p>
    <w:p w14:paraId="1A541F30" w14:textId="314DD8A6"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Juneteenth as a city holiday</w:t>
      </w:r>
      <w:r>
        <w:rPr>
          <w:rFonts w:ascii="Georgia" w:hAnsi="Georgia"/>
          <w:color w:val="000000"/>
        </w:rPr>
        <w:t>.</w:t>
      </w:r>
    </w:p>
    <w:p w14:paraId="63BAF7FF" w14:textId="77777777" w:rsidR="00F977C7" w:rsidRPr="00F977C7" w:rsidRDefault="00F977C7" w:rsidP="00F977C7">
      <w:pPr>
        <w:pStyle w:val="NormalWeb"/>
        <w:spacing w:before="0" w:beforeAutospacing="0" w:after="0" w:afterAutospacing="0"/>
        <w:rPr>
          <w:rFonts w:ascii="Georgia" w:hAnsi="Georgia"/>
          <w:color w:val="000000"/>
        </w:rPr>
      </w:pPr>
    </w:p>
    <w:p w14:paraId="283D43DD" w14:textId="77777777"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Section 2. That all ordinances or parts of ordinances in conflict herewith are hereby repealed to the extent of the conflict.</w:t>
      </w:r>
    </w:p>
    <w:p w14:paraId="339CB1AE" w14:textId="77777777" w:rsidR="00F977C7" w:rsidRPr="00F977C7" w:rsidRDefault="00F977C7" w:rsidP="00F977C7">
      <w:pPr>
        <w:pStyle w:val="NormalWeb"/>
        <w:spacing w:before="0" w:beforeAutospacing="0" w:after="0" w:afterAutospacing="0"/>
        <w:rPr>
          <w:rFonts w:ascii="Georgia" w:hAnsi="Georgia"/>
          <w:color w:val="000000"/>
        </w:rPr>
      </w:pPr>
    </w:p>
    <w:p w14:paraId="7F3DC29F" w14:textId="77777777"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 xml:space="preserve">Section 3. That the City Council has determined that the interests of the City and City Employees can best be served by the adoption of the above amendment to the Policies Procedure Manual for Non-Uniformed Employees of the City of Rockport: </w:t>
      </w:r>
    </w:p>
    <w:p w14:paraId="2B096096" w14:textId="77777777" w:rsidR="00F977C7" w:rsidRDefault="00F977C7" w:rsidP="00F977C7">
      <w:pPr>
        <w:pStyle w:val="NormalWeb"/>
        <w:spacing w:before="0" w:beforeAutospacing="0" w:after="0" w:afterAutospacing="0"/>
        <w:rPr>
          <w:rFonts w:ascii="Georgia" w:hAnsi="Georgia"/>
          <w:color w:val="000000"/>
        </w:rPr>
      </w:pPr>
    </w:p>
    <w:p w14:paraId="51613D71" w14:textId="1D59206D" w:rsid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THEREFORE, an emergency is hereby declared to exist, and this Ordinance shall be in full force and effect from and after its passage and approval.</w:t>
      </w:r>
    </w:p>
    <w:p w14:paraId="071A26CD" w14:textId="77777777" w:rsidR="00F977C7" w:rsidRPr="00F977C7" w:rsidRDefault="00F977C7" w:rsidP="00F977C7">
      <w:pPr>
        <w:pStyle w:val="NormalWeb"/>
        <w:spacing w:before="0" w:beforeAutospacing="0" w:after="0" w:afterAutospacing="0"/>
        <w:rPr>
          <w:rFonts w:ascii="Georgia" w:hAnsi="Georgia"/>
          <w:color w:val="000000"/>
        </w:rPr>
      </w:pPr>
    </w:p>
    <w:p w14:paraId="1A7EEED2" w14:textId="77777777" w:rsidR="00F977C7" w:rsidRPr="00F977C7" w:rsidRDefault="00F977C7" w:rsidP="00F977C7">
      <w:pPr>
        <w:pStyle w:val="NormalWeb"/>
        <w:spacing w:before="0" w:beforeAutospacing="0" w:after="0" w:afterAutospacing="0"/>
        <w:rPr>
          <w:rFonts w:ascii="Georgia" w:hAnsi="Georgia"/>
          <w:color w:val="000000"/>
        </w:rPr>
      </w:pPr>
      <w:r w:rsidRPr="00F977C7">
        <w:rPr>
          <w:rFonts w:ascii="Georgia" w:hAnsi="Georgia"/>
          <w:color w:val="000000"/>
        </w:rPr>
        <w:t>PASSED AND ADOPTED THIS 20TH DAY OF JUNE, 2023.</w:t>
      </w:r>
    </w:p>
    <w:p w14:paraId="344A1472" w14:textId="77777777" w:rsidR="00F977C7" w:rsidRPr="00F977C7" w:rsidRDefault="00F977C7">
      <w:pPr>
        <w:rPr>
          <w:rFonts w:ascii="Georgia" w:hAnsi="Georgia"/>
        </w:rPr>
      </w:pPr>
    </w:p>
    <w:sectPr w:rsidR="00F977C7" w:rsidRPr="00F9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C7"/>
    <w:rsid w:val="002C57B9"/>
    <w:rsid w:val="00F9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A589E"/>
  <w15:chartTrackingRefBased/>
  <w15:docId w15:val="{4C6D53CE-EB42-414D-B1B5-0B225A7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7C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2</cp:revision>
  <dcterms:created xsi:type="dcterms:W3CDTF">2023-06-18T20:16:00Z</dcterms:created>
  <dcterms:modified xsi:type="dcterms:W3CDTF">2023-06-23T20:38:00Z</dcterms:modified>
</cp:coreProperties>
</file>